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Pr="00BD2334" w:rsidRDefault="00E92BD3" w:rsidP="00CB035A">
      <w:pPr>
        <w:spacing w:after="0" w:line="240" w:lineRule="atLeast"/>
        <w:jc w:val="both"/>
        <w:rPr>
          <w:b/>
          <w:sz w:val="22"/>
        </w:rPr>
      </w:pPr>
      <w:r w:rsidRPr="00BD2334">
        <w:rPr>
          <w:b/>
          <w:sz w:val="22"/>
        </w:rPr>
        <w:t>Verso sera</w:t>
      </w:r>
    </w:p>
    <w:p w:rsidR="00CB035A" w:rsidRPr="00BD2334" w:rsidRDefault="00622273" w:rsidP="00CB035A">
      <w:pPr>
        <w:spacing w:after="0" w:line="240" w:lineRule="atLeast"/>
        <w:jc w:val="both"/>
        <w:rPr>
          <w:sz w:val="16"/>
          <w:szCs w:val="16"/>
        </w:rPr>
      </w:pPr>
      <w:r>
        <w:rPr>
          <w:b/>
        </w:rPr>
        <w:tab/>
      </w:r>
      <w:r w:rsidRPr="00BD2334">
        <w:rPr>
          <w:sz w:val="16"/>
          <w:szCs w:val="16"/>
        </w:rPr>
        <w:t>di Ivan Fedeli</w:t>
      </w:r>
    </w:p>
    <w:p w:rsidR="00E92BD3" w:rsidRPr="00BD2334" w:rsidRDefault="00E92BD3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 xml:space="preserve">A questa poesia è andato il primo premio nel concorso di </w:t>
      </w:r>
      <w:proofErr w:type="spellStart"/>
      <w:r w:rsidRPr="00BD2334">
        <w:rPr>
          <w:sz w:val="22"/>
        </w:rPr>
        <w:t>Pamparato</w:t>
      </w:r>
      <w:proofErr w:type="spellEnd"/>
      <w:r w:rsidRPr="00BD2334">
        <w:rPr>
          <w:sz w:val="22"/>
        </w:rPr>
        <w:t>. Questa la motivazione:”Il poeta rende l’atmosfera serale di una città con immagini cariche di intime sensazioni. Una sottile vena malinconica permea i versi dall’andamento spezzato, franto come onde che si accavallano. La sera viene personificata come muta presenza accanto “alle borse piene degli impiegati” in attesa del tram. E’ l’ora del ritorno a casa dopo una lunga giornata di lavoro e il poeta la connota con sapienti inc</w:t>
      </w:r>
      <w:r w:rsidR="00443BEE" w:rsidRPr="00BD2334">
        <w:rPr>
          <w:sz w:val="22"/>
        </w:rPr>
        <w:t>astri di immagini ed evocazioni memoriali.</w:t>
      </w:r>
    </w:p>
    <w:p w:rsidR="00CB035A" w:rsidRPr="00BD2334" w:rsidRDefault="00CB035A" w:rsidP="00CB035A">
      <w:pPr>
        <w:spacing w:after="0" w:line="240" w:lineRule="atLeast"/>
        <w:jc w:val="both"/>
        <w:rPr>
          <w:sz w:val="22"/>
        </w:rPr>
      </w:pPr>
    </w:p>
    <w:p w:rsidR="00443BEE" w:rsidRPr="00BD2334" w:rsidRDefault="00443BEE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Dopo i binari, dove s’accavallano</w:t>
      </w:r>
    </w:p>
    <w:p w:rsidR="00443BEE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b</w:t>
      </w:r>
      <w:r w:rsidR="00443BEE" w:rsidRPr="00BD2334">
        <w:rPr>
          <w:sz w:val="22"/>
        </w:rPr>
        <w:t>ici e orari che sembra sempre tardi</w:t>
      </w:r>
    </w:p>
    <w:p w:rsidR="00443BEE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e</w:t>
      </w:r>
      <w:r w:rsidR="00443BEE" w:rsidRPr="00BD2334">
        <w:rPr>
          <w:sz w:val="22"/>
        </w:rPr>
        <w:t xml:space="preserve"> anche il vento accelera, è lì la sera</w:t>
      </w:r>
    </w:p>
    <w:p w:rsidR="00443BEE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e</w:t>
      </w:r>
      <w:r w:rsidR="00443BEE" w:rsidRPr="00BD2334">
        <w:rPr>
          <w:sz w:val="22"/>
        </w:rPr>
        <w:t xml:space="preserve"> viene per tutti. Sta muta accanto</w:t>
      </w:r>
    </w:p>
    <w:p w:rsidR="00443BEE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a</w:t>
      </w:r>
      <w:r w:rsidR="00443BEE" w:rsidRPr="00BD2334">
        <w:rPr>
          <w:sz w:val="22"/>
        </w:rPr>
        <w:t>lle borse piene degli impiegati,</w:t>
      </w:r>
    </w:p>
    <w:p w:rsidR="00443BEE" w:rsidRPr="00BD2334" w:rsidRDefault="00443BEE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quella flemma immobile di chi aspetta</w:t>
      </w:r>
    </w:p>
    <w:p w:rsidR="00443BEE" w:rsidRPr="00BD2334" w:rsidRDefault="00443BEE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un tram o la vita prima del rientro.</w:t>
      </w:r>
    </w:p>
    <w:p w:rsidR="00443BEE" w:rsidRPr="00BD2334" w:rsidRDefault="00443BEE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Sono solo pensieri e vanno via</w:t>
      </w:r>
    </w:p>
    <w:p w:rsidR="00443BEE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r</w:t>
      </w:r>
      <w:r w:rsidR="00443BEE" w:rsidRPr="00BD2334">
        <w:rPr>
          <w:sz w:val="22"/>
        </w:rPr>
        <w:t>ipetono chiusi nelle giacche anche</w:t>
      </w:r>
    </w:p>
    <w:p w:rsidR="00443BEE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s</w:t>
      </w:r>
      <w:r w:rsidR="00443BEE" w:rsidRPr="00BD2334">
        <w:rPr>
          <w:sz w:val="22"/>
        </w:rPr>
        <w:t>e è settembre e ieri è come oggi, un giorno</w:t>
      </w:r>
    </w:p>
    <w:p w:rsidR="00443BEE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i</w:t>
      </w:r>
      <w:r w:rsidR="00443BEE" w:rsidRPr="00BD2334">
        <w:rPr>
          <w:sz w:val="22"/>
        </w:rPr>
        <w:t>n più da mettere in conto. Qualcuno</w:t>
      </w:r>
    </w:p>
    <w:p w:rsidR="00443BEE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t</w:t>
      </w:r>
      <w:r w:rsidR="00443BEE" w:rsidRPr="00BD2334">
        <w:rPr>
          <w:sz w:val="22"/>
        </w:rPr>
        <w:t>enta un saluto, altri spuntano appunti</w:t>
      </w:r>
    </w:p>
    <w:p w:rsidR="00443BEE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d</w:t>
      </w:r>
      <w:r w:rsidR="00443BEE" w:rsidRPr="00BD2334">
        <w:rPr>
          <w:sz w:val="22"/>
        </w:rPr>
        <w:t>alla agenda in pelle. Ma è un tempo bello</w:t>
      </w:r>
    </w:p>
    <w:p w:rsidR="00443BEE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e</w:t>
      </w:r>
      <w:r w:rsidR="00443BEE" w:rsidRPr="00BD2334">
        <w:rPr>
          <w:sz w:val="22"/>
        </w:rPr>
        <w:t xml:space="preserve"> sorridono ogni tanto ai ragazzi</w:t>
      </w:r>
    </w:p>
    <w:p w:rsidR="00622273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p</w:t>
      </w:r>
      <w:r w:rsidR="00443BEE" w:rsidRPr="00BD2334">
        <w:rPr>
          <w:sz w:val="22"/>
        </w:rPr>
        <w:t xml:space="preserve">iù in là, nel pieno del mondo. </w:t>
      </w:r>
    </w:p>
    <w:p w:rsidR="00443BEE" w:rsidRPr="00BD2334" w:rsidRDefault="00443BEE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Si riv</w:t>
      </w:r>
      <w:r w:rsidR="00CB035A" w:rsidRPr="00BD2334">
        <w:rPr>
          <w:sz w:val="22"/>
        </w:rPr>
        <w:t>e</w:t>
      </w:r>
      <w:r w:rsidRPr="00BD2334">
        <w:rPr>
          <w:sz w:val="22"/>
        </w:rPr>
        <w:t>dono</w:t>
      </w:r>
      <w:r w:rsidR="00622273" w:rsidRPr="00BD2334">
        <w:rPr>
          <w:sz w:val="22"/>
        </w:rPr>
        <w:t xml:space="preserve"> </w:t>
      </w:r>
      <w:r w:rsidR="00CB035A" w:rsidRPr="00BD2334">
        <w:rPr>
          <w:sz w:val="22"/>
        </w:rPr>
        <w:t>u</w:t>
      </w:r>
      <w:r w:rsidRPr="00BD2334">
        <w:rPr>
          <w:sz w:val="22"/>
        </w:rPr>
        <w:t>n po’ in quegli occhi, nelle scarpe</w:t>
      </w:r>
    </w:p>
    <w:p w:rsidR="00622273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p</w:t>
      </w:r>
      <w:r w:rsidR="00443BEE" w:rsidRPr="00BD2334">
        <w:rPr>
          <w:sz w:val="22"/>
        </w:rPr>
        <w:t>iù in là n</w:t>
      </w:r>
      <w:r w:rsidRPr="00BD2334">
        <w:rPr>
          <w:sz w:val="22"/>
        </w:rPr>
        <w:t>e</w:t>
      </w:r>
      <w:r w:rsidR="00443BEE" w:rsidRPr="00BD2334">
        <w:rPr>
          <w:sz w:val="22"/>
        </w:rPr>
        <w:t>l pieno del mondo.</w:t>
      </w:r>
      <w:r w:rsidR="00622273" w:rsidRPr="00BD2334">
        <w:rPr>
          <w:sz w:val="22"/>
        </w:rPr>
        <w:t xml:space="preserve"> </w:t>
      </w:r>
      <w:r w:rsidR="00443BEE" w:rsidRPr="00BD2334">
        <w:rPr>
          <w:sz w:val="22"/>
        </w:rPr>
        <w:t>Si rivedono</w:t>
      </w:r>
      <w:r w:rsidRPr="00BD2334">
        <w:rPr>
          <w:sz w:val="22"/>
        </w:rPr>
        <w:t xml:space="preserve"> </w:t>
      </w:r>
    </w:p>
    <w:p w:rsidR="00443BEE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u</w:t>
      </w:r>
      <w:r w:rsidR="00443BEE" w:rsidRPr="00BD2334">
        <w:rPr>
          <w:sz w:val="22"/>
        </w:rPr>
        <w:t>n po’ in quegli occhi, nelle scarpe in tinta</w:t>
      </w:r>
    </w:p>
    <w:p w:rsidR="00443BEE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e</w:t>
      </w:r>
      <w:r w:rsidR="00443BEE" w:rsidRPr="00BD2334">
        <w:rPr>
          <w:sz w:val="22"/>
        </w:rPr>
        <w:t xml:space="preserve"> così amano</w:t>
      </w:r>
      <w:r w:rsidRPr="00BD2334">
        <w:rPr>
          <w:sz w:val="22"/>
        </w:rPr>
        <w:t xml:space="preserve"> ciò che sono stati.</w:t>
      </w:r>
    </w:p>
    <w:p w:rsidR="00CB035A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S’incamminano in fretta allora e sfilano</w:t>
      </w:r>
    </w:p>
    <w:p w:rsidR="00CB035A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oltre, nella loro malinconia</w:t>
      </w:r>
    </w:p>
    <w:p w:rsidR="00CB035A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di un’età di mezzo da definire</w:t>
      </w:r>
    </w:p>
    <w:p w:rsidR="00CB035A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allorché annunciano l’ultima corsa,</w:t>
      </w:r>
    </w:p>
    <w:p w:rsidR="00CB035A" w:rsidRPr="00BD2334" w:rsidRDefault="00CB035A" w:rsidP="00CB035A">
      <w:pPr>
        <w:spacing w:after="0" w:line="240" w:lineRule="atLeast"/>
        <w:jc w:val="both"/>
        <w:rPr>
          <w:sz w:val="22"/>
        </w:rPr>
      </w:pPr>
      <w:r w:rsidRPr="00BD2334">
        <w:rPr>
          <w:sz w:val="22"/>
        </w:rPr>
        <w:t>la dolcezza inquieta che porta a casa.</w:t>
      </w:r>
    </w:p>
    <w:p w:rsidR="00B71BCE" w:rsidRDefault="00B71BCE" w:rsidP="00CB035A">
      <w:pPr>
        <w:spacing w:after="0" w:line="240" w:lineRule="atLeast"/>
        <w:jc w:val="both"/>
      </w:pPr>
    </w:p>
    <w:p w:rsidR="00B71BCE" w:rsidRDefault="00B71BCE" w:rsidP="00CB035A">
      <w:pPr>
        <w:spacing w:after="0" w:line="240" w:lineRule="atLeast"/>
        <w:jc w:val="both"/>
        <w:rPr>
          <w:b/>
        </w:rPr>
      </w:pPr>
      <w:r>
        <w:rPr>
          <w:b/>
        </w:rPr>
        <w:t>Ponte dell’</w:t>
      </w:r>
      <w:proofErr w:type="spellStart"/>
      <w:r>
        <w:rPr>
          <w:b/>
        </w:rPr>
        <w:t>Angioli</w:t>
      </w:r>
      <w:proofErr w:type="spellEnd"/>
    </w:p>
    <w:p w:rsidR="00B71BCE" w:rsidRDefault="00B71BCE" w:rsidP="00B71BCE">
      <w:pPr>
        <w:autoSpaceDE w:val="0"/>
        <w:autoSpaceDN w:val="0"/>
        <w:adjustRightInd w:val="0"/>
        <w:spacing w:after="0" w:line="240" w:lineRule="auto"/>
        <w:ind w:left="1416" w:hanging="708"/>
        <w:rPr>
          <w:rFonts w:cs="Times New Roman"/>
          <w:sz w:val="16"/>
          <w:szCs w:val="16"/>
        </w:rPr>
      </w:pPr>
      <w:r w:rsidRPr="00782479">
        <w:rPr>
          <w:rFonts w:cs="Times New Roman"/>
          <w:sz w:val="16"/>
          <w:szCs w:val="16"/>
        </w:rPr>
        <w:t xml:space="preserve">da “Roma romantica, turistica e Panoramica” </w:t>
      </w:r>
    </w:p>
    <w:p w:rsidR="00B71BCE" w:rsidRDefault="00B71BCE" w:rsidP="00B71BCE">
      <w:pPr>
        <w:autoSpaceDE w:val="0"/>
        <w:autoSpaceDN w:val="0"/>
        <w:adjustRightInd w:val="0"/>
        <w:spacing w:after="0" w:line="240" w:lineRule="auto"/>
        <w:ind w:left="1416"/>
        <w:rPr>
          <w:rFonts w:cs="Times New Roman"/>
          <w:sz w:val="16"/>
          <w:szCs w:val="16"/>
        </w:rPr>
      </w:pPr>
      <w:r w:rsidRPr="00782479">
        <w:rPr>
          <w:rFonts w:cs="Times New Roman"/>
          <w:sz w:val="16"/>
          <w:szCs w:val="16"/>
        </w:rPr>
        <w:t xml:space="preserve">di  Vincenzo Galli </w:t>
      </w:r>
    </w:p>
    <w:p w:rsidR="00B71BCE" w:rsidRPr="00782479" w:rsidRDefault="00B71BCE" w:rsidP="00B71BCE">
      <w:pPr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>
        <w:rPr>
          <w:rFonts w:cs="Times New Roman"/>
          <w:sz w:val="22"/>
        </w:rPr>
        <w:t>‘Sta piazza de la Roma seicentesca,</w:t>
      </w:r>
    </w:p>
    <w:p w:rsidR="00B71BCE" w:rsidRDefault="00B71BCE" w:rsidP="00B71BCE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co</w:t>
      </w:r>
      <w:proofErr w:type="spellEnd"/>
      <w:r>
        <w:rPr>
          <w:rFonts w:cs="Times New Roman"/>
          <w:sz w:val="22"/>
        </w:rPr>
        <w:t xml:space="preserve">’ le fontane fatte a </w:t>
      </w:r>
      <w:proofErr w:type="spellStart"/>
      <w:r>
        <w:rPr>
          <w:rFonts w:cs="Times New Roman"/>
          <w:sz w:val="22"/>
        </w:rPr>
        <w:t>simetria</w:t>
      </w:r>
      <w:proofErr w:type="spellEnd"/>
      <w:r>
        <w:rPr>
          <w:rFonts w:cs="Times New Roman"/>
          <w:sz w:val="22"/>
        </w:rPr>
        <w:t>,</w:t>
      </w:r>
    </w:p>
    <w:p w:rsidR="00B71BCE" w:rsidRDefault="00B71BCE" w:rsidP="00B71BCE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>
        <w:rPr>
          <w:rFonts w:cs="Times New Roman"/>
          <w:sz w:val="22"/>
        </w:rPr>
        <w:t>è un salotto-soggiorno sciccheria,</w:t>
      </w:r>
    </w:p>
    <w:p w:rsidR="00B71BCE" w:rsidRDefault="00B71BCE" w:rsidP="00B71BCE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un vero nido d’arte </w:t>
      </w:r>
      <w:proofErr w:type="spellStart"/>
      <w:r>
        <w:rPr>
          <w:rFonts w:cs="Times New Roman"/>
          <w:sz w:val="22"/>
        </w:rPr>
        <w:t>Berninesca</w:t>
      </w:r>
      <w:proofErr w:type="spellEnd"/>
      <w:r>
        <w:rPr>
          <w:rFonts w:cs="Times New Roman"/>
          <w:sz w:val="22"/>
        </w:rPr>
        <w:t xml:space="preserve"> …</w:t>
      </w:r>
    </w:p>
    <w:p w:rsidR="00B71BCE" w:rsidRPr="00DB531C" w:rsidRDefault="00B71BCE" w:rsidP="00B71BCE">
      <w:pPr>
        <w:autoSpaceDE w:val="0"/>
        <w:autoSpaceDN w:val="0"/>
        <w:adjustRightInd w:val="0"/>
        <w:spacing w:after="0" w:line="240" w:lineRule="auto"/>
        <w:ind w:firstLine="426"/>
        <w:rPr>
          <w:rFonts w:ascii="Calibri" w:hAnsi="Calibri" w:cs="Calibri"/>
          <w:sz w:val="16"/>
          <w:szCs w:val="16"/>
        </w:rPr>
      </w:pPr>
    </w:p>
    <w:p w:rsidR="00B71BCE" w:rsidRPr="00782479" w:rsidRDefault="00066406" w:rsidP="00B71BCE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Ce sta quella </w:t>
      </w:r>
      <w:proofErr w:type="spellStart"/>
      <w:r>
        <w:rPr>
          <w:rFonts w:cs="Times New Roman"/>
          <w:sz w:val="22"/>
        </w:rPr>
        <w:t>der</w:t>
      </w:r>
      <w:proofErr w:type="spellEnd"/>
      <w:r>
        <w:rPr>
          <w:rFonts w:cs="Times New Roman"/>
          <w:sz w:val="22"/>
        </w:rPr>
        <w:t xml:space="preserve"> Moro mentre pesca</w:t>
      </w:r>
    </w:p>
    <w:p w:rsidR="00066406" w:rsidRDefault="00B5451B" w:rsidP="00B71BCE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>u</w:t>
      </w:r>
      <w:r w:rsidR="00066406">
        <w:rPr>
          <w:rFonts w:cs="Times New Roman"/>
          <w:sz w:val="22"/>
        </w:rPr>
        <w:t xml:space="preserve">n pesce che </w:t>
      </w:r>
      <w:proofErr w:type="spellStart"/>
      <w:r w:rsidR="00066406">
        <w:rPr>
          <w:rFonts w:cs="Times New Roman"/>
          <w:sz w:val="22"/>
        </w:rPr>
        <w:t>je</w:t>
      </w:r>
      <w:proofErr w:type="spellEnd"/>
      <w:r w:rsidR="00066406">
        <w:rPr>
          <w:rFonts w:cs="Times New Roman"/>
          <w:sz w:val="22"/>
        </w:rPr>
        <w:t xml:space="preserve"> sta </w:t>
      </w:r>
      <w:proofErr w:type="spellStart"/>
      <w:r w:rsidR="00066406">
        <w:rPr>
          <w:rFonts w:cs="Times New Roman"/>
          <w:sz w:val="22"/>
        </w:rPr>
        <w:t>pe</w:t>
      </w:r>
      <w:proofErr w:type="spellEnd"/>
      <w:r w:rsidR="00066406">
        <w:rPr>
          <w:rFonts w:cs="Times New Roman"/>
          <w:sz w:val="22"/>
        </w:rPr>
        <w:t xml:space="preserve">’ </w:t>
      </w:r>
      <w:proofErr w:type="spellStart"/>
      <w:r w:rsidR="00066406">
        <w:rPr>
          <w:rFonts w:cs="Times New Roman"/>
          <w:sz w:val="22"/>
        </w:rPr>
        <w:t>scappà</w:t>
      </w:r>
      <w:proofErr w:type="spellEnd"/>
      <w:r w:rsidR="00066406">
        <w:rPr>
          <w:rFonts w:cs="Times New Roman"/>
          <w:sz w:val="22"/>
        </w:rPr>
        <w:t xml:space="preserve"> via …</w:t>
      </w:r>
    </w:p>
    <w:p w:rsidR="00B5451B" w:rsidRDefault="00B5451B" w:rsidP="00B71BCE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>q</w:t>
      </w:r>
      <w:r w:rsidR="00066406">
        <w:rPr>
          <w:rFonts w:cs="Times New Roman"/>
          <w:sz w:val="22"/>
        </w:rPr>
        <w:t>uattro giganti attorno</w:t>
      </w:r>
      <w:r>
        <w:rPr>
          <w:rFonts w:cs="Times New Roman"/>
          <w:sz w:val="22"/>
        </w:rPr>
        <w:t>, in sintonia,</w:t>
      </w:r>
    </w:p>
    <w:p w:rsidR="00B5451B" w:rsidRDefault="00B5451B" w:rsidP="00B71BCE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co</w:t>
      </w:r>
      <w:proofErr w:type="spellEnd"/>
      <w:r>
        <w:rPr>
          <w:rFonts w:cs="Times New Roman"/>
          <w:sz w:val="22"/>
        </w:rPr>
        <w:t xml:space="preserve">’ li </w:t>
      </w:r>
      <w:proofErr w:type="spellStart"/>
      <w:r>
        <w:rPr>
          <w:rFonts w:cs="Times New Roman"/>
          <w:sz w:val="22"/>
        </w:rPr>
        <w:t>pormoni</w:t>
      </w:r>
      <w:proofErr w:type="spellEnd"/>
      <w:r>
        <w:rPr>
          <w:rFonts w:cs="Times New Roman"/>
          <w:sz w:val="22"/>
        </w:rPr>
        <w:t xml:space="preserve"> gonfi d’aria fresca.</w:t>
      </w:r>
    </w:p>
    <w:p w:rsidR="00B71BCE" w:rsidRPr="00DB531C" w:rsidRDefault="00B71BCE" w:rsidP="00B71BCE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16"/>
          <w:szCs w:val="16"/>
        </w:rPr>
      </w:pPr>
    </w:p>
    <w:p w:rsidR="00B71BCE" w:rsidRPr="00782479" w:rsidRDefault="00B5451B" w:rsidP="00B71BCE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>
        <w:rPr>
          <w:rFonts w:cs="Times New Roman"/>
          <w:sz w:val="22"/>
        </w:rPr>
        <w:t>L’</w:t>
      </w:r>
      <w:proofErr w:type="spellStart"/>
      <w:r>
        <w:rPr>
          <w:rFonts w:cs="Times New Roman"/>
          <w:sz w:val="22"/>
        </w:rPr>
        <w:t>antra</w:t>
      </w:r>
      <w:proofErr w:type="spellEnd"/>
      <w:r>
        <w:rPr>
          <w:rFonts w:cs="Times New Roman"/>
          <w:sz w:val="22"/>
        </w:rPr>
        <w:t xml:space="preserve"> centrale, detta de li Fiumi,</w:t>
      </w:r>
    </w:p>
    <w:p w:rsidR="00B5451B" w:rsidRDefault="00B5451B" w:rsidP="00B71BCE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si te fissi a </w:t>
      </w:r>
      <w:proofErr w:type="spellStart"/>
      <w:r>
        <w:rPr>
          <w:rFonts w:cs="Times New Roman"/>
          <w:sz w:val="22"/>
        </w:rPr>
        <w:t>guardalla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pe</w:t>
      </w:r>
      <w:proofErr w:type="spellEnd"/>
      <w:r>
        <w:rPr>
          <w:rFonts w:cs="Times New Roman"/>
          <w:sz w:val="22"/>
        </w:rPr>
        <w:t>’ un momento</w:t>
      </w:r>
    </w:p>
    <w:p w:rsidR="00B5451B" w:rsidRDefault="00B5451B" w:rsidP="00B71BCE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>fa un’impressione che … te ce consumi!</w:t>
      </w:r>
    </w:p>
    <w:p w:rsidR="00B71BCE" w:rsidRPr="00DB531C" w:rsidRDefault="00B71BCE" w:rsidP="00B71BCE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16"/>
          <w:szCs w:val="16"/>
        </w:rPr>
      </w:pPr>
    </w:p>
    <w:p w:rsidR="00B71BCE" w:rsidRPr="00782479" w:rsidRDefault="00B5451B" w:rsidP="00E27ED6">
      <w:pPr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Ner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vedé</w:t>
      </w:r>
      <w:proofErr w:type="spellEnd"/>
      <w:r>
        <w:rPr>
          <w:rFonts w:cs="Times New Roman"/>
          <w:sz w:val="22"/>
        </w:rPr>
        <w:t xml:space="preserve">  l’</w:t>
      </w:r>
      <w:proofErr w:type="spellStart"/>
      <w:r>
        <w:rPr>
          <w:rFonts w:cs="Times New Roman"/>
          <w:sz w:val="22"/>
        </w:rPr>
        <w:t>obbelisco</w:t>
      </w:r>
      <w:proofErr w:type="spellEnd"/>
      <w:r>
        <w:rPr>
          <w:rFonts w:cs="Times New Roman"/>
          <w:sz w:val="22"/>
        </w:rPr>
        <w:t xml:space="preserve">, </w:t>
      </w:r>
      <w:proofErr w:type="spellStart"/>
      <w:r>
        <w:rPr>
          <w:rFonts w:cs="Times New Roman"/>
          <w:sz w:val="22"/>
        </w:rPr>
        <w:t>quer</w:t>
      </w:r>
      <w:proofErr w:type="spellEnd"/>
      <w:r>
        <w:rPr>
          <w:rFonts w:cs="Times New Roman"/>
          <w:sz w:val="22"/>
        </w:rPr>
        <w:t xml:space="preserve"> colosso,</w:t>
      </w:r>
    </w:p>
    <w:p w:rsidR="00B5451B" w:rsidRDefault="00B5451B" w:rsidP="00E27ED6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  <w:r>
        <w:rPr>
          <w:rFonts w:cs="Times New Roman"/>
          <w:sz w:val="22"/>
        </w:rPr>
        <w:t>retto da quattro statue in movimento,</w:t>
      </w:r>
    </w:p>
    <w:p w:rsidR="00B71BCE" w:rsidRDefault="00B5451B" w:rsidP="00E27ED6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da’ l’impressione che te casca addosso! </w:t>
      </w:r>
      <w:proofErr w:type="spellStart"/>
      <w:r>
        <w:rPr>
          <w:rFonts w:cs="Times New Roman"/>
          <w:sz w:val="22"/>
        </w:rPr>
        <w:t>…</w:t>
      </w:r>
      <w:proofErr w:type="spellEnd"/>
    </w:p>
    <w:p w:rsidR="00BD2334" w:rsidRDefault="00BD2334" w:rsidP="009A1FDF">
      <w:pPr>
        <w:spacing w:after="0" w:line="240" w:lineRule="atLeast"/>
        <w:ind w:left="993" w:hanging="284"/>
        <w:rPr>
          <w:b/>
        </w:rPr>
      </w:pPr>
      <w:r>
        <w:rPr>
          <w:b/>
        </w:rPr>
        <w:lastRenderedPageBreak/>
        <w:t>Integrazione</w:t>
      </w:r>
    </w:p>
    <w:p w:rsidR="00BD2334" w:rsidRDefault="00BD2334" w:rsidP="009A1FDF">
      <w:pPr>
        <w:spacing w:after="0" w:line="240" w:lineRule="atLeast"/>
        <w:ind w:left="993" w:hanging="284"/>
        <w:rPr>
          <w:sz w:val="16"/>
          <w:szCs w:val="16"/>
        </w:rPr>
      </w:pPr>
      <w:r>
        <w:rPr>
          <w:sz w:val="16"/>
          <w:szCs w:val="16"/>
        </w:rPr>
        <w:tab/>
        <w:t>Gualtiero Giovando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Dove comincia la radice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e dove, la terra che la nutre?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Dove comincia la fronda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e dove, l’aria che la dondola?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Dove inizia il frutto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e dove, il sole che lo indora?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La pianta, ml’aria, la luce, il bosco.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Dove comincia il bosco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e dove, il verde prato?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Dove comincia il colle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e dove, l’ubertoso piano?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Dove comincia la terra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e dove, l’onda che la bagna?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L’aria, l’acqua, la terra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Dove comincio io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e dove tu, che tanto amo?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Tu, io, il verde, il fiore,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il blu, il sole;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Uno …, tutto …, Dio.</w:t>
      </w:r>
    </w:p>
    <w:p w:rsidR="00BD2334" w:rsidRDefault="00BD2334" w:rsidP="009A1FDF">
      <w:pPr>
        <w:spacing w:after="0" w:line="240" w:lineRule="atLeast"/>
        <w:ind w:left="993" w:hanging="284"/>
        <w:rPr>
          <w:sz w:val="22"/>
        </w:rPr>
      </w:pPr>
    </w:p>
    <w:p w:rsidR="00BD2334" w:rsidRPr="009A1FDF" w:rsidRDefault="009A1FDF" w:rsidP="009A1FDF">
      <w:pPr>
        <w:spacing w:after="0" w:line="240" w:lineRule="atLeast"/>
        <w:ind w:left="993" w:hanging="284"/>
        <w:rPr>
          <w:b/>
          <w:sz w:val="22"/>
        </w:rPr>
      </w:pPr>
      <w:r>
        <w:rPr>
          <w:b/>
          <w:sz w:val="22"/>
        </w:rPr>
        <w:t>Figlio mio</w:t>
      </w:r>
    </w:p>
    <w:p w:rsidR="00BD2334" w:rsidRDefault="009A1FDF" w:rsidP="009A1FDF">
      <w:pPr>
        <w:spacing w:after="0" w:line="240" w:lineRule="atLeast"/>
        <w:ind w:left="993" w:hanging="284"/>
        <w:rPr>
          <w:sz w:val="16"/>
          <w:szCs w:val="16"/>
        </w:rPr>
      </w:pPr>
      <w:r>
        <w:rPr>
          <w:sz w:val="22"/>
        </w:rPr>
        <w:tab/>
      </w:r>
      <w:r>
        <w:rPr>
          <w:sz w:val="16"/>
          <w:szCs w:val="16"/>
        </w:rPr>
        <w:t xml:space="preserve">Da “La voce del cuore” Ed. </w:t>
      </w:r>
      <w:proofErr w:type="spellStart"/>
      <w:r>
        <w:rPr>
          <w:sz w:val="16"/>
          <w:szCs w:val="16"/>
        </w:rPr>
        <w:t>Gribaudi</w:t>
      </w:r>
      <w:proofErr w:type="spellEnd"/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Figlio mio</w:t>
      </w:r>
    </w:p>
    <w:p w:rsidR="009A1FDF" w:rsidRDefault="00AB21A8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or</w:t>
      </w:r>
      <w:r w:rsidR="009A1FDF">
        <w:rPr>
          <w:sz w:val="22"/>
        </w:rPr>
        <w:t>a devo</w:t>
      </w:r>
    </w:p>
    <w:p w:rsidR="009A1FDF" w:rsidRDefault="00AB21A8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f</w:t>
      </w:r>
      <w:r w:rsidR="009A1FDF">
        <w:rPr>
          <w:sz w:val="22"/>
        </w:rPr>
        <w:t>arti capire</w:t>
      </w:r>
    </w:p>
    <w:p w:rsidR="009A1FDF" w:rsidRDefault="00AB21A8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c</w:t>
      </w:r>
      <w:r w:rsidR="009A1FDF">
        <w:rPr>
          <w:sz w:val="22"/>
        </w:rPr>
        <w:t>on il cuore</w:t>
      </w:r>
    </w:p>
    <w:p w:rsidR="009A1FDF" w:rsidRDefault="00AB21A8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c</w:t>
      </w:r>
      <w:r w:rsidR="009A1FDF">
        <w:rPr>
          <w:sz w:val="22"/>
        </w:rPr>
        <w:t>he tu ed Io siamo UNO.</w:t>
      </w:r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Non siamo tu ed Io,</w:t>
      </w:r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ci sono Io</w:t>
      </w:r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che mi esprimo attraverso te.</w:t>
      </w:r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Spetta a Me</w:t>
      </w:r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Illuminarti.</w:t>
      </w:r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E’ per questo che ti ripeto:</w:t>
      </w:r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Vieni a me senza riserve.</w:t>
      </w:r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La verità è nel tuo cuore.</w:t>
      </w:r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Ascolta la voce del tuo cuore.</w:t>
      </w:r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Il regno è in te,</w:t>
      </w:r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nel tuo cuore.</w:t>
      </w:r>
    </w:p>
    <w:p w:rsidR="009A1FDF" w:rsidRDefault="009A1FDF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Esso è per i fanciulli</w:t>
      </w:r>
    </w:p>
    <w:p w:rsidR="009A1FDF" w:rsidRPr="009A1FDF" w:rsidRDefault="00AB21A8" w:rsidP="009A1FDF">
      <w:pPr>
        <w:spacing w:after="0" w:line="240" w:lineRule="atLeast"/>
        <w:ind w:left="993" w:hanging="284"/>
        <w:rPr>
          <w:sz w:val="22"/>
        </w:rPr>
      </w:pPr>
      <w:r>
        <w:rPr>
          <w:sz w:val="22"/>
        </w:rPr>
        <w:t>e</w:t>
      </w:r>
      <w:r w:rsidR="009A1FDF">
        <w:rPr>
          <w:sz w:val="22"/>
        </w:rPr>
        <w:t xml:space="preserve"> per quelli che son simili a loro.</w:t>
      </w:r>
    </w:p>
    <w:p w:rsidR="00BD2334" w:rsidRPr="00BD2334" w:rsidRDefault="00BD2334" w:rsidP="009A1FDF">
      <w:pPr>
        <w:spacing w:after="0" w:line="240" w:lineRule="atLeast"/>
        <w:ind w:left="993" w:hanging="284"/>
        <w:rPr>
          <w:sz w:val="22"/>
        </w:rPr>
      </w:pPr>
    </w:p>
    <w:p w:rsidR="00BD2334" w:rsidRDefault="00E27ED6" w:rsidP="00BD2334">
      <w:pPr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-635</wp:posOffset>
            </wp:positionV>
            <wp:extent cx="1617345" cy="2190115"/>
            <wp:effectExtent l="19050" t="0" r="1905" b="0"/>
            <wp:wrapSquare wrapText="bothSides"/>
            <wp:docPr id="1" name="Immagine 1" descr="http://www.poesiedinatale.org/immagini/poesie-nat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oesiedinatale.org/immagini/poesie-natal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219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D2334" w:rsidSect="00E27ED6">
      <w:pgSz w:w="11906" w:h="16838"/>
      <w:pgMar w:top="993" w:right="1134" w:bottom="851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6A2448"/>
    <w:rsid w:val="00066406"/>
    <w:rsid w:val="00443BEE"/>
    <w:rsid w:val="00622273"/>
    <w:rsid w:val="00631662"/>
    <w:rsid w:val="006A2448"/>
    <w:rsid w:val="009A1FDF"/>
    <w:rsid w:val="00AB21A8"/>
    <w:rsid w:val="00B5451B"/>
    <w:rsid w:val="00B71BCE"/>
    <w:rsid w:val="00BD2334"/>
    <w:rsid w:val="00CB035A"/>
    <w:rsid w:val="00E27ED6"/>
    <w:rsid w:val="00E92BD3"/>
    <w:rsid w:val="00F42E93"/>
    <w:rsid w:val="00F6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7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7E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2015-11-12T09:17:00Z</dcterms:created>
  <dcterms:modified xsi:type="dcterms:W3CDTF">2015-11-12T09:17:00Z</dcterms:modified>
</cp:coreProperties>
</file>